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6F56D" w14:textId="77777777" w:rsidR="007161A7" w:rsidRDefault="007161A7" w:rsidP="00A67C10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</w:rPr>
      </w:pPr>
    </w:p>
    <w:p w14:paraId="58822905" w14:textId="77777777" w:rsidR="006C1B0F" w:rsidRDefault="006C1B0F" w:rsidP="00A67C10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 wp14:anchorId="4212BE92" wp14:editId="6425BE2E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C772A" w14:textId="77777777" w:rsidR="00A67C10" w:rsidRPr="00803B0D" w:rsidRDefault="00A67C10" w:rsidP="00A67C10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 w:rsidRPr="00803B0D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14:paraId="202451A3" w14:textId="77777777" w:rsidR="00A67C10" w:rsidRPr="00803B0D" w:rsidRDefault="006C1B0F" w:rsidP="00A67C10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 xml:space="preserve">  </w:t>
      </w:r>
    </w:p>
    <w:p w14:paraId="2C5CA9B7" w14:textId="77777777" w:rsidR="006C1B0F" w:rsidRPr="00803B0D" w:rsidRDefault="006C1B0F" w:rsidP="00A67C10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14:paraId="46092CF4" w14:textId="3BA06F5E" w:rsidR="00D15CFD" w:rsidRDefault="000E3747" w:rsidP="00A67C10">
      <w:pPr>
        <w:ind w:left="0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К </w:t>
      </w:r>
      <w:r w:rsidR="00E153AE">
        <w:rPr>
          <w:rFonts w:asciiTheme="minorHAnsi" w:hAnsiTheme="minorHAnsi"/>
          <w:b/>
          <w:i/>
          <w:color w:val="1F497D" w:themeColor="text2"/>
          <w:sz w:val="28"/>
          <w:szCs w:val="28"/>
        </w:rPr>
        <w:t>СЕРДЦУ ГОРНОЗАВОДСКОЙ ЦИВИЛИЗАЦИИ</w:t>
      </w:r>
    </w:p>
    <w:p w14:paraId="3FB91513" w14:textId="77777777" w:rsidR="00E153AE" w:rsidRDefault="00E153AE" w:rsidP="00A67C10">
      <w:pPr>
        <w:ind w:left="0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Экскурсионный тур </w:t>
      </w:r>
    </w:p>
    <w:p w14:paraId="353F62BD" w14:textId="0EF3F2DF" w:rsidR="000E3747" w:rsidRPr="005D6ACD" w:rsidRDefault="00E153AE" w:rsidP="00A67C10">
      <w:pPr>
        <w:ind w:left="0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Пермь – </w:t>
      </w:r>
      <w:r w:rsidR="000E3747">
        <w:rPr>
          <w:rFonts w:asciiTheme="minorHAnsi" w:hAnsiTheme="minorHAnsi"/>
          <w:b/>
          <w:i/>
          <w:color w:val="1F497D" w:themeColor="text2"/>
          <w:sz w:val="28"/>
          <w:szCs w:val="28"/>
        </w:rPr>
        <w:t>Нижний Тагил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–</w:t>
      </w:r>
      <w:r w:rsidR="000E3747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Невьянск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– </w:t>
      </w:r>
      <w:r w:rsidR="000E3747">
        <w:rPr>
          <w:rFonts w:asciiTheme="minorHAnsi" w:hAnsiTheme="minorHAnsi"/>
          <w:b/>
          <w:i/>
          <w:color w:val="1F497D" w:themeColor="text2"/>
          <w:sz w:val="28"/>
          <w:szCs w:val="28"/>
        </w:rPr>
        <w:t>Сысерть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– Пермь </w:t>
      </w:r>
    </w:p>
    <w:p w14:paraId="70AA68A7" w14:textId="77777777" w:rsidR="00E153AE" w:rsidRDefault="00E153AE" w:rsidP="0087273D">
      <w:pPr>
        <w:pStyle w:val="af"/>
        <w:spacing w:before="0" w:beforeAutospacing="0" w:after="0" w:afterAutospacing="0"/>
        <w:jc w:val="center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</w:p>
    <w:p w14:paraId="76FACF69" w14:textId="474C5E08" w:rsidR="00E153AE" w:rsidRDefault="00E153AE" w:rsidP="00950769">
      <w:pPr>
        <w:pStyle w:val="af"/>
        <w:spacing w:before="0" w:beforeAutospacing="0"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Что такое Горнозаводская цивилизация</w:t>
      </w:r>
      <w:r w:rsidR="009F62B5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,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знает, наверное, каждый, живущий на Урале. Все слышали о первых демидовских заводах, давших начало отечественной металлургии и металлообработке, о рабочих посёлках при заводах, о мастерах и изобретателях, вошедших в историю</w:t>
      </w:r>
      <w:r w:rsidR="009F62B5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и почитаемых народом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.</w:t>
      </w:r>
    </w:p>
    <w:p w14:paraId="193D7AB9" w14:textId="50ED5ACE" w:rsidR="00E153AE" w:rsidRDefault="009F62B5" w:rsidP="00950769">
      <w:pPr>
        <w:pStyle w:val="af"/>
        <w:spacing w:before="0" w:beforeAutospacing="0"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А многие ли бывали в тех местах, где зародилось и развивалось горнозаводское дело, видели своими глазами старые цеха, прикасались к артефактам в заводах-музеях, погружались в историю уральских городов и посёлков от </w:t>
      </w:r>
      <w:r w:rsidR="001A471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первых бараков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до наших дней?</w:t>
      </w:r>
    </w:p>
    <w:p w14:paraId="32769FF8" w14:textId="6254F1C4" w:rsidR="009F62B5" w:rsidRDefault="009F62B5" w:rsidP="00950769">
      <w:pPr>
        <w:pStyle w:val="af"/>
        <w:spacing w:before="0" w:beforeAutospacing="0"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Мы предлагаем цикл путешествий по горнозаводской цивилизации. И первое из них будет </w:t>
      </w:r>
      <w:r w:rsidR="001A471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в Нижний Тагил, где усилиями местных энтузиастов создан завод-музей. А ещё посетим знаменитую наклонную Невьянскую башню и послушаем её историю. Ну и на закусочку – Сысерть, родина</w:t>
      </w:r>
      <w:r w:rsidR="0095076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и дом-музей</w:t>
      </w:r>
      <w:r w:rsidR="001A471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уральского сказочника Павла Бажова.</w:t>
      </w:r>
    </w:p>
    <w:p w14:paraId="157ADE5A" w14:textId="516B3F29" w:rsidR="001A4717" w:rsidRDefault="001A4717" w:rsidP="00950769">
      <w:pPr>
        <w:pStyle w:val="af"/>
        <w:spacing w:before="0" w:beforeAutospacing="0"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Интересно? Присоединяйтесь!</w:t>
      </w:r>
    </w:p>
    <w:p w14:paraId="1A62EB41" w14:textId="77777777" w:rsidR="00950769" w:rsidRDefault="00950769" w:rsidP="00E153AE">
      <w:pPr>
        <w:pStyle w:val="af"/>
        <w:spacing w:before="0" w:beforeAutospacing="0" w:after="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</w:p>
    <w:p w14:paraId="308EB880" w14:textId="5A521D99" w:rsidR="008C62E0" w:rsidRPr="00D648E7" w:rsidRDefault="00E153AE" w:rsidP="00950769">
      <w:pPr>
        <w:pStyle w:val="af"/>
        <w:spacing w:before="0" w:beforeAutospacing="0" w:after="120" w:afterAutospacing="0"/>
        <w:jc w:val="center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30 октября-1 ноября 202</w:t>
      </w:r>
      <w:r w:rsidR="0095076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6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(3 дня/2 ночи)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1559"/>
        <w:gridCol w:w="7655"/>
      </w:tblGrid>
      <w:tr w:rsidR="008C62E0" w:rsidRPr="00A15ABC" w14:paraId="2149E079" w14:textId="77777777" w:rsidTr="00E153AE">
        <w:trPr>
          <w:trHeight w:val="24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3408" w14:textId="77777777" w:rsidR="008C62E0" w:rsidRPr="00A15ABC" w:rsidRDefault="008C62E0" w:rsidP="00E153AE">
            <w:pPr>
              <w:ind w:left="37" w:right="37" w:firstLine="0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1635" w14:textId="77777777" w:rsidR="008C62E0" w:rsidRPr="00A15ABC" w:rsidRDefault="008C62E0" w:rsidP="00B87E30">
            <w:pPr>
              <w:jc w:val="center"/>
              <w:rPr>
                <w:rFonts w:asciiTheme="minorHAnsi" w:eastAsia="Times New Roman" w:hAnsiTheme="minorHAnsi"/>
                <w:b/>
              </w:rPr>
            </w:pPr>
            <w:r w:rsidRPr="00A15ABC">
              <w:rPr>
                <w:rFonts w:asciiTheme="minorHAnsi" w:eastAsia="Times New Roman" w:hAnsiTheme="minorHAnsi"/>
                <w:b/>
              </w:rPr>
              <w:t>Программа</w:t>
            </w:r>
            <w:r w:rsidR="00F92E83" w:rsidRPr="00A15ABC">
              <w:rPr>
                <w:rFonts w:asciiTheme="minorHAnsi" w:eastAsia="Times New Roman" w:hAnsiTheme="minorHAnsi"/>
                <w:b/>
              </w:rPr>
              <w:t xml:space="preserve"> тура</w:t>
            </w:r>
          </w:p>
        </w:tc>
      </w:tr>
      <w:tr w:rsidR="008C62E0" w:rsidRPr="00A15ABC" w14:paraId="58D1DF85" w14:textId="77777777" w:rsidTr="00950769">
        <w:trPr>
          <w:trHeight w:val="39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471E" w14:textId="77777777" w:rsidR="008C62E0" w:rsidRPr="00A15ABC" w:rsidRDefault="006C147F" w:rsidP="00B87E3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A15ABC"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61679" w14:textId="0A230C95" w:rsidR="00B87E30" w:rsidRPr="00A15ABC" w:rsidRDefault="00CD2C25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E3747">
              <w:rPr>
                <w:rFonts w:asciiTheme="minorHAnsi" w:hAnsiTheme="minorHAnsi"/>
              </w:rPr>
              <w:t>5</w:t>
            </w:r>
            <w:r w:rsidR="00B87E30" w:rsidRPr="00A15ABC">
              <w:rPr>
                <w:rFonts w:asciiTheme="minorHAnsi" w:hAnsiTheme="minorHAnsi"/>
              </w:rPr>
              <w:t xml:space="preserve">:00 Выезд из Перми </w:t>
            </w:r>
            <w:r w:rsidR="00F85CE1">
              <w:rPr>
                <w:rFonts w:asciiTheme="minorHAnsi" w:hAnsiTheme="minorHAnsi"/>
              </w:rPr>
              <w:t xml:space="preserve">(от Драмтеатра) </w:t>
            </w:r>
            <w:r w:rsidR="00B87E30" w:rsidRPr="00A15ABC">
              <w:rPr>
                <w:rFonts w:asciiTheme="minorHAnsi" w:hAnsiTheme="minorHAnsi"/>
              </w:rPr>
              <w:t xml:space="preserve">в </w:t>
            </w:r>
            <w:r>
              <w:rPr>
                <w:rFonts w:asciiTheme="minorHAnsi" w:hAnsiTheme="minorHAnsi"/>
              </w:rPr>
              <w:t xml:space="preserve">Нижний </w:t>
            </w:r>
            <w:r w:rsidR="000E3747">
              <w:rPr>
                <w:rFonts w:asciiTheme="minorHAnsi" w:hAnsiTheme="minorHAnsi"/>
              </w:rPr>
              <w:t>Тагил.</w:t>
            </w:r>
            <w:r w:rsidR="00B87E30" w:rsidRPr="00A15ABC">
              <w:rPr>
                <w:rFonts w:asciiTheme="minorHAnsi" w:hAnsiTheme="minorHAnsi"/>
              </w:rPr>
              <w:t xml:space="preserve"> В пути остановимся на чай и кофе в придорожном кафе</w:t>
            </w:r>
            <w:r w:rsidR="00DA59BC">
              <w:rPr>
                <w:rFonts w:asciiTheme="minorHAnsi" w:hAnsiTheme="minorHAnsi"/>
              </w:rPr>
              <w:t xml:space="preserve"> (самостоятельно)</w:t>
            </w:r>
            <w:r w:rsidR="00B87E30" w:rsidRPr="00A15ABC">
              <w:rPr>
                <w:rFonts w:asciiTheme="minorHAnsi" w:hAnsiTheme="minorHAnsi"/>
              </w:rPr>
              <w:t>.</w:t>
            </w:r>
          </w:p>
          <w:p w14:paraId="73C91238" w14:textId="72E8F550" w:rsidR="00B87E30" w:rsidRPr="00A15ABC" w:rsidRDefault="00B87E30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 xml:space="preserve">По прибытии в </w:t>
            </w:r>
            <w:r w:rsidR="00734B8C">
              <w:rPr>
                <w:rFonts w:asciiTheme="minorHAnsi" w:hAnsiTheme="minorHAnsi"/>
              </w:rPr>
              <w:t>Нижний Тагил</w:t>
            </w:r>
            <w:r w:rsidRPr="00A15ABC">
              <w:rPr>
                <w:rFonts w:asciiTheme="minorHAnsi" w:hAnsiTheme="minorHAnsi"/>
              </w:rPr>
              <w:t xml:space="preserve"> заселяемся в отель </w:t>
            </w:r>
            <w:r w:rsidR="004A635E">
              <w:rPr>
                <w:rFonts w:asciiTheme="minorHAnsi" w:hAnsiTheme="minorHAnsi"/>
              </w:rPr>
              <w:t>"</w:t>
            </w:r>
            <w:r w:rsidR="00734B8C">
              <w:t>Демидов Плаза</w:t>
            </w:r>
            <w:r w:rsidR="004A635E">
              <w:t>".</w:t>
            </w:r>
          </w:p>
          <w:p w14:paraId="6CBE3A5C" w14:textId="453372D7" w:rsidR="00520DEF" w:rsidRPr="00A15ABC" w:rsidRDefault="00B87E30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>Ужин в отеле либо в</w:t>
            </w:r>
            <w:r w:rsidR="00A67C10" w:rsidRPr="00A15ABC">
              <w:rPr>
                <w:rFonts w:asciiTheme="minorHAnsi" w:hAnsiTheme="minorHAnsi"/>
              </w:rPr>
              <w:t xml:space="preserve"> городе</w:t>
            </w:r>
            <w:r w:rsidR="00DA59BC">
              <w:rPr>
                <w:rFonts w:asciiTheme="minorHAnsi" w:hAnsiTheme="minorHAnsi"/>
              </w:rPr>
              <w:t xml:space="preserve"> (самостоятельно)</w:t>
            </w:r>
            <w:r w:rsidRPr="00A15ABC">
              <w:rPr>
                <w:rFonts w:asciiTheme="minorHAnsi" w:hAnsiTheme="minorHAnsi"/>
              </w:rPr>
              <w:t>.</w:t>
            </w:r>
          </w:p>
        </w:tc>
      </w:tr>
      <w:tr w:rsidR="008C62E0" w:rsidRPr="00A15ABC" w14:paraId="4FE00052" w14:textId="77777777" w:rsidTr="00950769">
        <w:trPr>
          <w:trHeight w:val="38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8D427" w14:textId="77777777" w:rsidR="008C62E0" w:rsidRPr="00A15ABC" w:rsidRDefault="006C147F" w:rsidP="00B87E3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A15ABC">
              <w:rPr>
                <w:rFonts w:asciiTheme="minorHAnsi" w:eastAsia="Times New Roman" w:hAnsiTheme="minorHAnsi"/>
              </w:rPr>
              <w:t>2 день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7FAF" w14:textId="79A4A380" w:rsidR="00B87E30" w:rsidRPr="00A15ABC" w:rsidRDefault="00F52EE3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 в отеле</w:t>
            </w:r>
            <w:r w:rsidR="006773EC" w:rsidRPr="00A15ABC">
              <w:rPr>
                <w:rFonts w:asciiTheme="minorHAnsi" w:hAnsiTheme="minorHAnsi"/>
              </w:rPr>
              <w:t>.</w:t>
            </w:r>
          </w:p>
          <w:p w14:paraId="24823A29" w14:textId="216832C8" w:rsidR="00B87E30" w:rsidRPr="00A15ABC" w:rsidRDefault="00734B8C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09:00 Обзорная экскурсия по Нижнему Тагилу</w:t>
            </w:r>
            <w:r w:rsidR="00950769">
              <w:rPr>
                <w:rFonts w:asciiTheme="minorHAnsi" w:hAnsiTheme="minorHAnsi"/>
              </w:rPr>
              <w:t>.</w:t>
            </w:r>
          </w:p>
          <w:p w14:paraId="32FE0BB7" w14:textId="76A75B9A" w:rsidR="00B87E30" w:rsidRDefault="00734B8C" w:rsidP="00F92E83">
            <w:pPr>
              <w:pStyle w:val="af"/>
              <w:spacing w:before="0" w:beforeAutospacing="0" w:after="0" w:afterAutospacing="0"/>
            </w:pPr>
            <w:r>
              <w:rPr>
                <w:rFonts w:asciiTheme="minorHAnsi" w:hAnsiTheme="minorHAnsi"/>
              </w:rPr>
              <w:t xml:space="preserve">11:00 Экскурсия по </w:t>
            </w:r>
            <w:r w:rsidR="00DA59BC">
              <w:rPr>
                <w:rFonts w:asciiTheme="minorHAnsi" w:hAnsiTheme="minorHAnsi"/>
              </w:rPr>
              <w:t xml:space="preserve">Старому </w:t>
            </w:r>
            <w:r>
              <w:rPr>
                <w:rFonts w:asciiTheme="minorHAnsi" w:hAnsiTheme="minorHAnsi"/>
              </w:rPr>
              <w:t>Демидовскому заводу</w:t>
            </w:r>
            <w:r w:rsidR="00F52EE3">
              <w:t>.</w:t>
            </w:r>
          </w:p>
          <w:p w14:paraId="571436A2" w14:textId="411B6F70" w:rsidR="00D84610" w:rsidRPr="00A15ABC" w:rsidRDefault="00D84610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F622A3">
              <w:rPr>
                <w:rFonts w:asciiTheme="minorHAnsi" w:hAnsiTheme="minorHAnsi"/>
              </w:rPr>
              <w:t>1</w:t>
            </w:r>
            <w:r w:rsidR="00734B8C">
              <w:rPr>
                <w:rFonts w:asciiTheme="minorHAnsi" w:hAnsiTheme="minorHAnsi"/>
              </w:rPr>
              <w:t>3</w:t>
            </w:r>
            <w:r w:rsidRPr="00F622A3">
              <w:rPr>
                <w:rFonts w:asciiTheme="minorHAnsi" w:hAnsiTheme="minorHAnsi"/>
              </w:rPr>
              <w:t>:</w:t>
            </w:r>
            <w:r w:rsidR="00734B8C">
              <w:rPr>
                <w:rFonts w:asciiTheme="minorHAnsi" w:hAnsiTheme="minorHAnsi"/>
              </w:rPr>
              <w:t>00</w:t>
            </w:r>
            <w:r>
              <w:t xml:space="preserve"> </w:t>
            </w:r>
            <w:r w:rsidR="00950769">
              <w:rPr>
                <w:rFonts w:asciiTheme="minorHAnsi" w:hAnsiTheme="minorHAnsi"/>
              </w:rPr>
              <w:t>Обед в кафе.</w:t>
            </w:r>
          </w:p>
          <w:p w14:paraId="3D80C5CF" w14:textId="3F3E33A6" w:rsidR="00B87E30" w:rsidRPr="00A15ABC" w:rsidRDefault="00F52EE3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14:</w:t>
            </w:r>
            <w:r w:rsidR="00B87E30" w:rsidRPr="00A15ABC">
              <w:rPr>
                <w:rFonts w:asciiTheme="minorHAnsi" w:hAnsiTheme="minorHAnsi"/>
              </w:rPr>
              <w:t xml:space="preserve">00 </w:t>
            </w:r>
            <w:r w:rsidR="00734B8C">
              <w:rPr>
                <w:rFonts w:asciiTheme="minorHAnsi" w:hAnsiTheme="minorHAnsi"/>
              </w:rPr>
              <w:t>Переезд в Невьянск</w:t>
            </w:r>
            <w:r>
              <w:rPr>
                <w:rFonts w:asciiTheme="minorHAnsi" w:hAnsiTheme="minorHAnsi"/>
              </w:rPr>
              <w:t>.</w:t>
            </w:r>
          </w:p>
          <w:p w14:paraId="103171B1" w14:textId="0CB2DF1B" w:rsidR="00B87E30" w:rsidRPr="00A15ABC" w:rsidRDefault="009C6296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34B8C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 xml:space="preserve"> </w:t>
            </w:r>
            <w:r w:rsidRPr="00A15ABC">
              <w:rPr>
                <w:rFonts w:asciiTheme="minorHAnsi" w:hAnsiTheme="minorHAnsi"/>
              </w:rPr>
              <w:t xml:space="preserve">:00 </w:t>
            </w:r>
            <w:r w:rsidR="000E3747">
              <w:rPr>
                <w:rFonts w:asciiTheme="minorHAnsi" w:hAnsiTheme="minorHAnsi"/>
              </w:rPr>
              <w:t>Экскурсия</w:t>
            </w:r>
            <w:r w:rsidR="00734B8C">
              <w:rPr>
                <w:rFonts w:asciiTheme="minorHAnsi" w:hAnsiTheme="minorHAnsi"/>
              </w:rPr>
              <w:t xml:space="preserve"> по Невьянску и музею Невьянской башни</w:t>
            </w:r>
            <w:r w:rsidR="00256D32">
              <w:rPr>
                <w:rFonts w:asciiTheme="minorHAnsi" w:hAnsiTheme="minorHAnsi"/>
              </w:rPr>
              <w:t>.</w:t>
            </w:r>
          </w:p>
          <w:p w14:paraId="53E33E75" w14:textId="3E8823BB" w:rsidR="00054625" w:rsidRPr="00A15ABC" w:rsidRDefault="00734B8C" w:rsidP="00F52EE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="00B87E30" w:rsidRPr="00A15ABC">
              <w:rPr>
                <w:rFonts w:asciiTheme="minorHAnsi" w:hAnsiTheme="minorHAnsi"/>
              </w:rPr>
              <w:t>:</w:t>
            </w:r>
            <w:r w:rsidR="009C6296">
              <w:rPr>
                <w:rFonts w:asciiTheme="minorHAnsi" w:hAnsiTheme="minorHAnsi"/>
              </w:rPr>
              <w:t>00</w:t>
            </w:r>
            <w:r w:rsidR="00B87E30" w:rsidRPr="00A15ABC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Ужин</w:t>
            </w:r>
            <w:r w:rsidR="00DA59BC">
              <w:rPr>
                <w:rFonts w:asciiTheme="minorHAnsi" w:hAnsiTheme="minorHAnsi"/>
              </w:rPr>
              <w:t xml:space="preserve"> (самостоятельно)</w:t>
            </w:r>
            <w:r>
              <w:rPr>
                <w:rFonts w:asciiTheme="minorHAnsi" w:hAnsiTheme="minorHAnsi"/>
              </w:rPr>
              <w:t xml:space="preserve">. </w:t>
            </w:r>
            <w:r w:rsidR="00B87E30" w:rsidRPr="00A15ABC">
              <w:rPr>
                <w:rFonts w:asciiTheme="minorHAnsi" w:hAnsiTheme="minorHAnsi"/>
              </w:rPr>
              <w:t xml:space="preserve">Возвращение в </w:t>
            </w:r>
            <w:r>
              <w:rPr>
                <w:rFonts w:asciiTheme="minorHAnsi" w:hAnsiTheme="minorHAnsi"/>
              </w:rPr>
              <w:t xml:space="preserve"> отель</w:t>
            </w:r>
            <w:r w:rsidR="00F52EE3">
              <w:rPr>
                <w:rFonts w:asciiTheme="minorHAnsi" w:hAnsiTheme="minorHAnsi"/>
              </w:rPr>
              <w:t>.</w:t>
            </w:r>
          </w:p>
        </w:tc>
      </w:tr>
      <w:tr w:rsidR="000E3747" w:rsidRPr="00A15ABC" w14:paraId="0EEC443B" w14:textId="77777777" w:rsidTr="00E153AE">
        <w:trPr>
          <w:trHeight w:val="38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6DDA5" w14:textId="03FA526C" w:rsidR="000E3747" w:rsidRPr="00A15ABC" w:rsidRDefault="000E3747" w:rsidP="005D5C22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3</w:t>
            </w:r>
            <w:r w:rsidRPr="00A15ABC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1206D" w14:textId="273CE6E7" w:rsidR="000E3747" w:rsidRPr="00A15ABC" w:rsidRDefault="000E3747" w:rsidP="000E3747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 в отеле</w:t>
            </w:r>
            <w:r w:rsidR="00950769">
              <w:rPr>
                <w:rFonts w:asciiTheme="minorHAnsi" w:hAnsiTheme="minorHAnsi"/>
              </w:rPr>
              <w:t>, освобождение номеров</w:t>
            </w:r>
            <w:r w:rsidRPr="00A15ABC">
              <w:rPr>
                <w:rFonts w:asciiTheme="minorHAnsi" w:hAnsiTheme="minorHAnsi"/>
              </w:rPr>
              <w:t>.</w:t>
            </w:r>
          </w:p>
          <w:p w14:paraId="2C51E001" w14:textId="43EC4CFF" w:rsidR="000E3747" w:rsidRPr="00A15ABC" w:rsidRDefault="000E3747" w:rsidP="005D5C22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A15ABC">
              <w:rPr>
                <w:rFonts w:asciiTheme="minorHAnsi" w:hAnsiTheme="minorHAnsi"/>
              </w:rPr>
              <w:t xml:space="preserve">:00 Выезд </w:t>
            </w:r>
            <w:r>
              <w:rPr>
                <w:rFonts w:asciiTheme="minorHAnsi" w:hAnsiTheme="minorHAnsi"/>
              </w:rPr>
              <w:t>в Сысерть</w:t>
            </w:r>
            <w:r w:rsidRPr="00A15ABC">
              <w:rPr>
                <w:rFonts w:asciiTheme="minorHAnsi" w:hAnsiTheme="minorHAnsi"/>
              </w:rPr>
              <w:t>.</w:t>
            </w:r>
          </w:p>
          <w:p w14:paraId="6F01CC98" w14:textId="05DD9325" w:rsidR="000E3747" w:rsidRDefault="000E3747" w:rsidP="005D5C22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950769">
              <w:rPr>
                <w:rFonts w:asciiTheme="minorHAnsi" w:hAnsiTheme="minorHAnsi"/>
              </w:rPr>
              <w:t>:</w:t>
            </w:r>
            <w:r>
              <w:rPr>
                <w:rFonts w:asciiTheme="minorHAnsi" w:hAnsiTheme="minorHAnsi"/>
              </w:rPr>
              <w:t>30 Экскурсия в музее Павла Бажова и прогулка по парку</w:t>
            </w:r>
            <w:r w:rsidR="00950769">
              <w:rPr>
                <w:rFonts w:asciiTheme="minorHAnsi" w:hAnsiTheme="minorHAnsi"/>
              </w:rPr>
              <w:t xml:space="preserve"> "</w:t>
            </w:r>
            <w:proofErr w:type="spellStart"/>
            <w:r>
              <w:rPr>
                <w:rFonts w:asciiTheme="minorHAnsi" w:hAnsiTheme="minorHAnsi"/>
              </w:rPr>
              <w:t>Бажовские</w:t>
            </w:r>
            <w:proofErr w:type="spellEnd"/>
            <w:r>
              <w:rPr>
                <w:rFonts w:asciiTheme="minorHAnsi" w:hAnsiTheme="minorHAnsi"/>
              </w:rPr>
              <w:t xml:space="preserve"> места</w:t>
            </w:r>
            <w:r w:rsidR="00950769">
              <w:rPr>
                <w:rFonts w:asciiTheme="minorHAnsi" w:hAnsiTheme="minorHAnsi"/>
              </w:rPr>
              <w:t>".</w:t>
            </w:r>
          </w:p>
          <w:p w14:paraId="767161A2" w14:textId="7DAD057C" w:rsidR="000E3747" w:rsidRDefault="000E3747" w:rsidP="005D5C22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  <w:r w:rsidR="00950769">
              <w:rPr>
                <w:rFonts w:asciiTheme="minorHAnsi" w:hAnsiTheme="minorHAnsi"/>
              </w:rPr>
              <w:t>:</w:t>
            </w:r>
            <w:r>
              <w:rPr>
                <w:rFonts w:asciiTheme="minorHAnsi" w:hAnsiTheme="minorHAnsi"/>
              </w:rPr>
              <w:t>00 Обед</w:t>
            </w:r>
            <w:r w:rsidR="00DA59BC">
              <w:rPr>
                <w:rFonts w:asciiTheme="minorHAnsi" w:hAnsiTheme="minorHAnsi"/>
              </w:rPr>
              <w:t xml:space="preserve"> в кафе</w:t>
            </w:r>
            <w:r w:rsidR="00950769">
              <w:rPr>
                <w:rFonts w:asciiTheme="minorHAnsi" w:hAnsiTheme="minorHAnsi"/>
              </w:rPr>
              <w:t>.</w:t>
            </w:r>
          </w:p>
          <w:p w14:paraId="3C8853FC" w14:textId="1C6FF72A" w:rsidR="000E3747" w:rsidRDefault="000E3747" w:rsidP="005D5C22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Выезд в Пермь</w:t>
            </w:r>
            <w:r w:rsidR="00950769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Ужин в кафе по дороге</w:t>
            </w:r>
            <w:r w:rsidR="00DA59BC">
              <w:rPr>
                <w:rFonts w:asciiTheme="minorHAnsi" w:hAnsiTheme="minorHAnsi"/>
              </w:rPr>
              <w:t xml:space="preserve"> (самостоятельно).</w:t>
            </w:r>
          </w:p>
          <w:p w14:paraId="39265734" w14:textId="545229DA" w:rsidR="000E3747" w:rsidRPr="00A15ABC" w:rsidRDefault="00950769" w:rsidP="00950769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20:00-21:00 Ориентировочное время прибытия</w:t>
            </w:r>
            <w:r w:rsidR="000E3747">
              <w:rPr>
                <w:rFonts w:asciiTheme="minorHAnsi" w:hAnsiTheme="minorHAnsi"/>
              </w:rPr>
              <w:t xml:space="preserve"> в Пермь</w:t>
            </w:r>
            <w:r>
              <w:rPr>
                <w:rFonts w:asciiTheme="minorHAnsi" w:hAnsiTheme="minorHAnsi"/>
              </w:rPr>
              <w:t>.</w:t>
            </w:r>
          </w:p>
        </w:tc>
      </w:tr>
    </w:tbl>
    <w:p w14:paraId="6B18366D" w14:textId="77777777" w:rsidR="000E3747" w:rsidRDefault="000E3747" w:rsidP="00A15ABC">
      <w:pPr>
        <w:pStyle w:val="a9"/>
        <w:spacing w:line="240" w:lineRule="auto"/>
        <w:rPr>
          <w:b/>
          <w:sz w:val="24"/>
          <w:szCs w:val="24"/>
        </w:rPr>
      </w:pPr>
    </w:p>
    <w:p w14:paraId="05CF8482" w14:textId="77777777" w:rsidR="00950769" w:rsidRDefault="00950769" w:rsidP="00A15ABC">
      <w:pPr>
        <w:pStyle w:val="a9"/>
        <w:spacing w:line="240" w:lineRule="auto"/>
        <w:rPr>
          <w:b/>
          <w:sz w:val="24"/>
          <w:szCs w:val="24"/>
        </w:rPr>
      </w:pPr>
    </w:p>
    <w:p w14:paraId="12FDC635" w14:textId="63B3DA6D" w:rsidR="00A15ABC" w:rsidRPr="00A15ABC" w:rsidRDefault="00A15ABC" w:rsidP="00A15ABC">
      <w:pPr>
        <w:pStyle w:val="a9"/>
        <w:spacing w:line="240" w:lineRule="auto"/>
        <w:rPr>
          <w:b/>
          <w:sz w:val="24"/>
          <w:szCs w:val="24"/>
        </w:rPr>
      </w:pPr>
      <w:r w:rsidRPr="00A15ABC">
        <w:rPr>
          <w:b/>
          <w:sz w:val="24"/>
          <w:szCs w:val="24"/>
        </w:rPr>
        <w:t>В стоимость включено:</w:t>
      </w:r>
    </w:p>
    <w:p w14:paraId="2CA99C9F" w14:textId="120F70DD" w:rsidR="00A60F9A" w:rsidRPr="00DA59BC" w:rsidRDefault="00A15ABC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Переезды на всём маршруте </w:t>
      </w:r>
      <w:r w:rsidR="00DA59BC" w:rsidRPr="00DA59BC">
        <w:rPr>
          <w:sz w:val="24"/>
          <w:szCs w:val="24"/>
        </w:rPr>
        <w:t>на</w:t>
      </w:r>
      <w:r w:rsidRPr="00DA59BC">
        <w:rPr>
          <w:sz w:val="24"/>
          <w:szCs w:val="24"/>
        </w:rPr>
        <w:t xml:space="preserve"> комфортабельном микроавтобусе</w:t>
      </w:r>
      <w:r w:rsidR="00F52EE3" w:rsidRPr="00DA59BC">
        <w:rPr>
          <w:sz w:val="24"/>
          <w:szCs w:val="24"/>
        </w:rPr>
        <w:t>;</w:t>
      </w:r>
      <w:r w:rsidRPr="00DA59BC">
        <w:rPr>
          <w:sz w:val="24"/>
          <w:szCs w:val="24"/>
        </w:rPr>
        <w:t xml:space="preserve"> </w:t>
      </w:r>
    </w:p>
    <w:p w14:paraId="15FBFFA0" w14:textId="0BDDF8C7" w:rsidR="000E3747" w:rsidRPr="00DA59BC" w:rsidRDefault="000E3747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Путевая экскурсия; </w:t>
      </w:r>
    </w:p>
    <w:p w14:paraId="565E1B0E" w14:textId="7340CC56" w:rsidR="00DA59BC" w:rsidRDefault="00DA59BC" w:rsidP="00DA59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Проживание в гостинице </w:t>
      </w:r>
      <w:r>
        <w:rPr>
          <w:sz w:val="24"/>
          <w:szCs w:val="24"/>
        </w:rPr>
        <w:t>в 2-</w:t>
      </w:r>
      <w:r w:rsidRPr="00DA59BC">
        <w:rPr>
          <w:sz w:val="24"/>
          <w:szCs w:val="24"/>
        </w:rPr>
        <w:t xml:space="preserve">местном номере с завтраками; </w:t>
      </w:r>
    </w:p>
    <w:p w14:paraId="17EC00CC" w14:textId="3F816024" w:rsidR="00DA59BC" w:rsidRPr="00DA59BC" w:rsidRDefault="00DA59BC" w:rsidP="00DA59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>
        <w:rPr>
          <w:sz w:val="24"/>
          <w:szCs w:val="24"/>
        </w:rPr>
        <w:t>Обеды;</w:t>
      </w:r>
    </w:p>
    <w:p w14:paraId="01EA508A" w14:textId="2A432500" w:rsidR="00A15ABC" w:rsidRPr="00DA59BC" w:rsidRDefault="009C6296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Обзорная экскурсия по </w:t>
      </w:r>
      <w:r w:rsidR="000E3747" w:rsidRPr="00DA59BC">
        <w:rPr>
          <w:sz w:val="24"/>
          <w:szCs w:val="24"/>
        </w:rPr>
        <w:t>Нижнему Тагилу;</w:t>
      </w:r>
    </w:p>
    <w:p w14:paraId="10F94B06" w14:textId="0D76CF69" w:rsidR="000E3747" w:rsidRPr="00DA59BC" w:rsidRDefault="00A60F9A" w:rsidP="001B76C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Экскурсия в </w:t>
      </w:r>
      <w:r w:rsidR="00DA59BC" w:rsidRPr="00DA59BC">
        <w:rPr>
          <w:sz w:val="24"/>
          <w:szCs w:val="24"/>
        </w:rPr>
        <w:t>Эко-индустриальн</w:t>
      </w:r>
      <w:r w:rsidR="000E3747" w:rsidRPr="00DA59BC">
        <w:rPr>
          <w:sz w:val="24"/>
          <w:szCs w:val="24"/>
        </w:rPr>
        <w:t xml:space="preserve">ом технопарке </w:t>
      </w:r>
      <w:r w:rsidR="00DA59BC" w:rsidRPr="00DA59BC">
        <w:rPr>
          <w:sz w:val="24"/>
          <w:szCs w:val="24"/>
        </w:rPr>
        <w:t>"</w:t>
      </w:r>
      <w:r w:rsidR="000E3747" w:rsidRPr="00DA59BC">
        <w:rPr>
          <w:sz w:val="24"/>
          <w:szCs w:val="24"/>
        </w:rPr>
        <w:t>Старый Демидовский завод</w:t>
      </w:r>
      <w:r w:rsidR="00DA59BC" w:rsidRPr="00DA59BC">
        <w:rPr>
          <w:sz w:val="24"/>
          <w:szCs w:val="24"/>
        </w:rPr>
        <w:t>"</w:t>
      </w:r>
      <w:r w:rsidR="000E3747" w:rsidRPr="00DA59BC">
        <w:rPr>
          <w:sz w:val="24"/>
          <w:szCs w:val="24"/>
        </w:rPr>
        <w:t>;</w:t>
      </w:r>
    </w:p>
    <w:p w14:paraId="513D23B7" w14:textId="2663DF28" w:rsidR="009C6296" w:rsidRPr="00DA59BC" w:rsidRDefault="000E3747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Экскурсия </w:t>
      </w:r>
      <w:r w:rsidR="00DA59BC">
        <w:rPr>
          <w:sz w:val="24"/>
          <w:szCs w:val="24"/>
        </w:rPr>
        <w:t>по</w:t>
      </w:r>
      <w:r w:rsidRPr="00DA59BC">
        <w:rPr>
          <w:sz w:val="24"/>
          <w:szCs w:val="24"/>
        </w:rPr>
        <w:t xml:space="preserve"> Невьянск</w:t>
      </w:r>
      <w:r w:rsidR="00DA59BC">
        <w:rPr>
          <w:sz w:val="24"/>
          <w:szCs w:val="24"/>
        </w:rPr>
        <w:t>у</w:t>
      </w:r>
      <w:r w:rsidRPr="00DA59BC">
        <w:rPr>
          <w:sz w:val="24"/>
          <w:szCs w:val="24"/>
        </w:rPr>
        <w:t xml:space="preserve"> и </w:t>
      </w:r>
      <w:r w:rsidR="00DA59BC">
        <w:rPr>
          <w:sz w:val="24"/>
          <w:szCs w:val="24"/>
        </w:rPr>
        <w:t xml:space="preserve">в </w:t>
      </w:r>
      <w:r w:rsidRPr="00DA59BC">
        <w:rPr>
          <w:sz w:val="24"/>
          <w:szCs w:val="24"/>
        </w:rPr>
        <w:t>музе</w:t>
      </w:r>
      <w:r w:rsidR="00DA59BC">
        <w:rPr>
          <w:sz w:val="24"/>
          <w:szCs w:val="24"/>
        </w:rPr>
        <w:t>е</w:t>
      </w:r>
      <w:r w:rsidRPr="00DA59BC">
        <w:rPr>
          <w:sz w:val="24"/>
          <w:szCs w:val="24"/>
        </w:rPr>
        <w:t xml:space="preserve"> Невьянской башн</w:t>
      </w:r>
      <w:r w:rsidR="00DA59BC">
        <w:rPr>
          <w:sz w:val="24"/>
          <w:szCs w:val="24"/>
        </w:rPr>
        <w:t>и</w:t>
      </w:r>
      <w:r w:rsidRPr="00DA59BC">
        <w:rPr>
          <w:sz w:val="24"/>
          <w:szCs w:val="24"/>
        </w:rPr>
        <w:t>;</w:t>
      </w:r>
    </w:p>
    <w:p w14:paraId="5C936EDD" w14:textId="0861C008" w:rsidR="000E3747" w:rsidRPr="00DA59BC" w:rsidRDefault="000E3747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DA59BC">
        <w:rPr>
          <w:sz w:val="24"/>
          <w:szCs w:val="24"/>
        </w:rPr>
        <w:t xml:space="preserve">Экскурсия в </w:t>
      </w:r>
      <w:r w:rsidR="00DA59BC">
        <w:rPr>
          <w:sz w:val="24"/>
          <w:szCs w:val="24"/>
        </w:rPr>
        <w:t>доме-</w:t>
      </w:r>
      <w:r w:rsidRPr="00DA59BC">
        <w:rPr>
          <w:sz w:val="24"/>
          <w:szCs w:val="24"/>
        </w:rPr>
        <w:t>музее Павла Бажова в Сысерти.</w:t>
      </w:r>
    </w:p>
    <w:p w14:paraId="31900184" w14:textId="77777777" w:rsidR="00A15ABC" w:rsidRPr="00A15ABC" w:rsidRDefault="00A15ABC" w:rsidP="00A15ABC">
      <w:pPr>
        <w:ind w:left="720"/>
        <w:jc w:val="left"/>
        <w:rPr>
          <w:rFonts w:asciiTheme="minorHAnsi" w:hAnsiTheme="minorHAnsi"/>
          <w:b/>
        </w:rPr>
      </w:pPr>
      <w:r w:rsidRPr="00A15ABC">
        <w:rPr>
          <w:rFonts w:asciiTheme="minorHAnsi" w:hAnsiTheme="minorHAnsi"/>
          <w:b/>
        </w:rPr>
        <w:t>Дополнительно:</w:t>
      </w:r>
    </w:p>
    <w:p w14:paraId="7C96FD37" w14:textId="77777777" w:rsidR="00256D32" w:rsidRDefault="00F52EE3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>
        <w:rPr>
          <w:sz w:val="24"/>
          <w:szCs w:val="24"/>
        </w:rPr>
        <w:t>У</w:t>
      </w:r>
      <w:r w:rsidR="00A15ABC" w:rsidRPr="00256D32">
        <w:rPr>
          <w:sz w:val="24"/>
          <w:szCs w:val="24"/>
        </w:rPr>
        <w:t>жины</w:t>
      </w:r>
      <w:r>
        <w:rPr>
          <w:sz w:val="24"/>
          <w:szCs w:val="24"/>
        </w:rPr>
        <w:t>;</w:t>
      </w:r>
      <w:r w:rsidR="00A15ABC" w:rsidRPr="00256D32">
        <w:rPr>
          <w:sz w:val="24"/>
          <w:szCs w:val="24"/>
        </w:rPr>
        <w:t xml:space="preserve"> </w:t>
      </w:r>
    </w:p>
    <w:p w14:paraId="272CC9A2" w14:textId="0E69B94A" w:rsidR="007161A7" w:rsidRPr="00BA2783" w:rsidRDefault="007161A7" w:rsidP="00A15ABC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BA2783">
        <w:rPr>
          <w:sz w:val="24"/>
          <w:szCs w:val="24"/>
        </w:rPr>
        <w:t xml:space="preserve">Доплата за одноместное размещение </w:t>
      </w:r>
      <w:bookmarkStart w:id="0" w:name="_GoBack"/>
      <w:bookmarkEnd w:id="0"/>
      <w:r w:rsidR="00E25667" w:rsidRPr="00BA2783">
        <w:rPr>
          <w:sz w:val="24"/>
          <w:szCs w:val="24"/>
        </w:rPr>
        <w:t>(</w:t>
      </w:r>
      <w:r w:rsidR="000E3747">
        <w:rPr>
          <w:sz w:val="24"/>
          <w:szCs w:val="24"/>
        </w:rPr>
        <w:t>5</w:t>
      </w:r>
      <w:r w:rsidR="00256D32">
        <w:rPr>
          <w:sz w:val="24"/>
          <w:szCs w:val="24"/>
        </w:rPr>
        <w:t>000</w:t>
      </w:r>
      <w:r w:rsidRPr="00BA2783">
        <w:rPr>
          <w:sz w:val="24"/>
          <w:szCs w:val="24"/>
        </w:rPr>
        <w:t xml:space="preserve"> руб.</w:t>
      </w:r>
      <w:r w:rsidR="00E25667" w:rsidRPr="00BA2783">
        <w:rPr>
          <w:sz w:val="24"/>
          <w:szCs w:val="24"/>
        </w:rPr>
        <w:t>)</w:t>
      </w:r>
      <w:r w:rsidR="00F52EE3">
        <w:rPr>
          <w:sz w:val="24"/>
          <w:szCs w:val="24"/>
        </w:rPr>
        <w:t>.</w:t>
      </w:r>
    </w:p>
    <w:p w14:paraId="7C40192D" w14:textId="77777777" w:rsidR="007161A7" w:rsidRPr="00A15ABC" w:rsidRDefault="007161A7" w:rsidP="007161A7">
      <w:pPr>
        <w:pStyle w:val="a9"/>
        <w:spacing w:line="240" w:lineRule="auto"/>
        <w:ind w:firstLine="0"/>
        <w:rPr>
          <w:sz w:val="24"/>
          <w:szCs w:val="24"/>
        </w:rPr>
      </w:pPr>
    </w:p>
    <w:sectPr w:rsidR="007161A7" w:rsidRPr="00A15ABC" w:rsidSect="00E153AE">
      <w:pgSz w:w="11906" w:h="16838"/>
      <w:pgMar w:top="567" w:right="72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ED73442"/>
    <w:multiLevelType w:val="hybridMultilevel"/>
    <w:tmpl w:val="4A366A0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F"/>
    <w:rsid w:val="000254D9"/>
    <w:rsid w:val="00034E6E"/>
    <w:rsid w:val="000470D8"/>
    <w:rsid w:val="00054625"/>
    <w:rsid w:val="000618C5"/>
    <w:rsid w:val="000848D0"/>
    <w:rsid w:val="0009588A"/>
    <w:rsid w:val="000A2861"/>
    <w:rsid w:val="000E3747"/>
    <w:rsid w:val="000E6402"/>
    <w:rsid w:val="00103263"/>
    <w:rsid w:val="00123C91"/>
    <w:rsid w:val="00137771"/>
    <w:rsid w:val="00156D15"/>
    <w:rsid w:val="00162B00"/>
    <w:rsid w:val="001903AF"/>
    <w:rsid w:val="0019230C"/>
    <w:rsid w:val="001A4717"/>
    <w:rsid w:val="001A681E"/>
    <w:rsid w:val="001A6D18"/>
    <w:rsid w:val="001B0EB4"/>
    <w:rsid w:val="001B7E73"/>
    <w:rsid w:val="001C2926"/>
    <w:rsid w:val="001C6459"/>
    <w:rsid w:val="001E78E5"/>
    <w:rsid w:val="002006C1"/>
    <w:rsid w:val="00200801"/>
    <w:rsid w:val="002045A6"/>
    <w:rsid w:val="0020668C"/>
    <w:rsid w:val="0021088D"/>
    <w:rsid w:val="002123D8"/>
    <w:rsid w:val="00247B0E"/>
    <w:rsid w:val="00254262"/>
    <w:rsid w:val="00256D32"/>
    <w:rsid w:val="00262E53"/>
    <w:rsid w:val="00266BFA"/>
    <w:rsid w:val="00271E4E"/>
    <w:rsid w:val="002D3EF3"/>
    <w:rsid w:val="002F0E59"/>
    <w:rsid w:val="002F2835"/>
    <w:rsid w:val="00341A0A"/>
    <w:rsid w:val="00371984"/>
    <w:rsid w:val="00371C93"/>
    <w:rsid w:val="0037781F"/>
    <w:rsid w:val="0039024B"/>
    <w:rsid w:val="003C422F"/>
    <w:rsid w:val="003C7CF6"/>
    <w:rsid w:val="003E62D1"/>
    <w:rsid w:val="004072B5"/>
    <w:rsid w:val="00420E66"/>
    <w:rsid w:val="00435BD8"/>
    <w:rsid w:val="00450CE5"/>
    <w:rsid w:val="004743BB"/>
    <w:rsid w:val="004A635E"/>
    <w:rsid w:val="004C34A2"/>
    <w:rsid w:val="004D0529"/>
    <w:rsid w:val="004D5951"/>
    <w:rsid w:val="004D7280"/>
    <w:rsid w:val="004F36E8"/>
    <w:rsid w:val="004F76BE"/>
    <w:rsid w:val="0051784C"/>
    <w:rsid w:val="005179A8"/>
    <w:rsid w:val="005202F8"/>
    <w:rsid w:val="00520DEF"/>
    <w:rsid w:val="00525112"/>
    <w:rsid w:val="00534DA1"/>
    <w:rsid w:val="00544E74"/>
    <w:rsid w:val="00550EFD"/>
    <w:rsid w:val="00552C99"/>
    <w:rsid w:val="00576957"/>
    <w:rsid w:val="00590EDD"/>
    <w:rsid w:val="00595DF3"/>
    <w:rsid w:val="005A4DCE"/>
    <w:rsid w:val="005C2168"/>
    <w:rsid w:val="005D6ACD"/>
    <w:rsid w:val="005E5A25"/>
    <w:rsid w:val="005F4DB8"/>
    <w:rsid w:val="005F6297"/>
    <w:rsid w:val="00605E3C"/>
    <w:rsid w:val="0061705E"/>
    <w:rsid w:val="00666233"/>
    <w:rsid w:val="006676ED"/>
    <w:rsid w:val="006773EC"/>
    <w:rsid w:val="006816A9"/>
    <w:rsid w:val="006A033C"/>
    <w:rsid w:val="006A2311"/>
    <w:rsid w:val="006C147F"/>
    <w:rsid w:val="006C1B0F"/>
    <w:rsid w:val="006D605D"/>
    <w:rsid w:val="006E1276"/>
    <w:rsid w:val="006E3F08"/>
    <w:rsid w:val="006F413F"/>
    <w:rsid w:val="0070656E"/>
    <w:rsid w:val="007161A7"/>
    <w:rsid w:val="00734B8C"/>
    <w:rsid w:val="00737485"/>
    <w:rsid w:val="00781905"/>
    <w:rsid w:val="007A3C23"/>
    <w:rsid w:val="007C27B0"/>
    <w:rsid w:val="007D6326"/>
    <w:rsid w:val="007E16D8"/>
    <w:rsid w:val="007E4BBC"/>
    <w:rsid w:val="00803B0D"/>
    <w:rsid w:val="00806DF4"/>
    <w:rsid w:val="00807C21"/>
    <w:rsid w:val="00845BCD"/>
    <w:rsid w:val="00846FC2"/>
    <w:rsid w:val="00861D1D"/>
    <w:rsid w:val="00862733"/>
    <w:rsid w:val="0087273D"/>
    <w:rsid w:val="00872A0A"/>
    <w:rsid w:val="008A7596"/>
    <w:rsid w:val="008A7C44"/>
    <w:rsid w:val="008B715F"/>
    <w:rsid w:val="008C62E0"/>
    <w:rsid w:val="008D14B3"/>
    <w:rsid w:val="008D1AA2"/>
    <w:rsid w:val="00900209"/>
    <w:rsid w:val="009062A6"/>
    <w:rsid w:val="0094789A"/>
    <w:rsid w:val="00950769"/>
    <w:rsid w:val="00970880"/>
    <w:rsid w:val="00975AF7"/>
    <w:rsid w:val="00976246"/>
    <w:rsid w:val="00986B0B"/>
    <w:rsid w:val="009C6296"/>
    <w:rsid w:val="009C6AAF"/>
    <w:rsid w:val="009E3C24"/>
    <w:rsid w:val="009F5C34"/>
    <w:rsid w:val="009F62B5"/>
    <w:rsid w:val="00A15ABC"/>
    <w:rsid w:val="00A35CA3"/>
    <w:rsid w:val="00A60F9A"/>
    <w:rsid w:val="00A611A0"/>
    <w:rsid w:val="00A67C10"/>
    <w:rsid w:val="00A762EB"/>
    <w:rsid w:val="00A84E14"/>
    <w:rsid w:val="00A90186"/>
    <w:rsid w:val="00A91279"/>
    <w:rsid w:val="00A92C5A"/>
    <w:rsid w:val="00A9755C"/>
    <w:rsid w:val="00AA600D"/>
    <w:rsid w:val="00AC1522"/>
    <w:rsid w:val="00B01E0A"/>
    <w:rsid w:val="00B02061"/>
    <w:rsid w:val="00B02CC1"/>
    <w:rsid w:val="00B174D2"/>
    <w:rsid w:val="00B23502"/>
    <w:rsid w:val="00B32910"/>
    <w:rsid w:val="00B3385A"/>
    <w:rsid w:val="00B36D8A"/>
    <w:rsid w:val="00B62D08"/>
    <w:rsid w:val="00B63C62"/>
    <w:rsid w:val="00B824AE"/>
    <w:rsid w:val="00B825DA"/>
    <w:rsid w:val="00B87E30"/>
    <w:rsid w:val="00B91BD4"/>
    <w:rsid w:val="00BA2783"/>
    <w:rsid w:val="00BB3B9E"/>
    <w:rsid w:val="00BC2583"/>
    <w:rsid w:val="00BC312B"/>
    <w:rsid w:val="00BD0F36"/>
    <w:rsid w:val="00BD2FA4"/>
    <w:rsid w:val="00BD42B2"/>
    <w:rsid w:val="00C10A0A"/>
    <w:rsid w:val="00C118F2"/>
    <w:rsid w:val="00C34C69"/>
    <w:rsid w:val="00C442F2"/>
    <w:rsid w:val="00C70239"/>
    <w:rsid w:val="00C71527"/>
    <w:rsid w:val="00C94542"/>
    <w:rsid w:val="00CA3617"/>
    <w:rsid w:val="00CB2915"/>
    <w:rsid w:val="00CD2C25"/>
    <w:rsid w:val="00CF3008"/>
    <w:rsid w:val="00D07C4D"/>
    <w:rsid w:val="00D15CFD"/>
    <w:rsid w:val="00D402CD"/>
    <w:rsid w:val="00D5653D"/>
    <w:rsid w:val="00D648E7"/>
    <w:rsid w:val="00D76F89"/>
    <w:rsid w:val="00D82AF2"/>
    <w:rsid w:val="00D84610"/>
    <w:rsid w:val="00D8487F"/>
    <w:rsid w:val="00D96F9C"/>
    <w:rsid w:val="00DA59BC"/>
    <w:rsid w:val="00DC4BA9"/>
    <w:rsid w:val="00DF0EBA"/>
    <w:rsid w:val="00DF483C"/>
    <w:rsid w:val="00DF69A2"/>
    <w:rsid w:val="00E13E2C"/>
    <w:rsid w:val="00E14AA1"/>
    <w:rsid w:val="00E153AE"/>
    <w:rsid w:val="00E208C9"/>
    <w:rsid w:val="00E25667"/>
    <w:rsid w:val="00E354B3"/>
    <w:rsid w:val="00E44D13"/>
    <w:rsid w:val="00E52872"/>
    <w:rsid w:val="00E618BB"/>
    <w:rsid w:val="00E67F11"/>
    <w:rsid w:val="00E8258B"/>
    <w:rsid w:val="00EE3A05"/>
    <w:rsid w:val="00F3007C"/>
    <w:rsid w:val="00F4621E"/>
    <w:rsid w:val="00F462C1"/>
    <w:rsid w:val="00F52EE3"/>
    <w:rsid w:val="00F622A3"/>
    <w:rsid w:val="00F64669"/>
    <w:rsid w:val="00F85CE1"/>
    <w:rsid w:val="00F92E83"/>
    <w:rsid w:val="00F94774"/>
    <w:rsid w:val="00FB7409"/>
    <w:rsid w:val="00FE7484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A8A8"/>
  <w15:docId w15:val="{01EBBCA7-DD07-44B2-8454-51020510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styleId="af0">
    <w:name w:val="Emphasis"/>
    <w:basedOn w:val="a0"/>
    <w:uiPriority w:val="20"/>
    <w:qFormat/>
    <w:rsid w:val="00677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0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CBB39-98C0-4BAD-B6CD-A7819608C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4</cp:revision>
  <dcterms:created xsi:type="dcterms:W3CDTF">2026-09-25T16:00:00Z</dcterms:created>
  <dcterms:modified xsi:type="dcterms:W3CDTF">2026-09-25T16:47:00Z</dcterms:modified>
</cp:coreProperties>
</file>